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22BB4" w14:textId="77777777" w:rsidR="00B366C2" w:rsidRDefault="00B366C2">
      <w:pPr>
        <w:rPr>
          <w:sz w:val="24"/>
          <w:szCs w:val="24"/>
        </w:rPr>
      </w:pPr>
    </w:p>
    <w:p w14:paraId="3F173B42" w14:textId="4F762AB6" w:rsidR="003D5798" w:rsidRPr="003D5798" w:rsidRDefault="003D5798" w:rsidP="003D5798">
      <w:pPr>
        <w:jc w:val="center"/>
        <w:rPr>
          <w:sz w:val="32"/>
          <w:szCs w:val="32"/>
        </w:rPr>
      </w:pPr>
      <w:r w:rsidRPr="003D5798">
        <w:rPr>
          <w:sz w:val="32"/>
          <w:szCs w:val="32"/>
        </w:rPr>
        <w:t>Einladung zum</w:t>
      </w:r>
    </w:p>
    <w:p w14:paraId="04ED7AC3" w14:textId="44940F2D" w:rsidR="003D5798" w:rsidRDefault="003D5798" w:rsidP="003D5798">
      <w:pPr>
        <w:jc w:val="center"/>
        <w:rPr>
          <w:b/>
          <w:sz w:val="32"/>
          <w:szCs w:val="32"/>
        </w:rPr>
      </w:pPr>
      <w:r w:rsidRPr="003D5798">
        <w:rPr>
          <w:b/>
          <w:sz w:val="32"/>
          <w:szCs w:val="32"/>
        </w:rPr>
        <w:t>Tag der offenen Tür</w:t>
      </w:r>
      <w:r w:rsidRPr="003D5798">
        <w:rPr>
          <w:sz w:val="32"/>
          <w:szCs w:val="32"/>
        </w:rPr>
        <w:t xml:space="preserve"> am </w:t>
      </w:r>
      <w:r w:rsidRPr="003D5798">
        <w:rPr>
          <w:b/>
          <w:sz w:val="32"/>
          <w:szCs w:val="32"/>
        </w:rPr>
        <w:t>8. Februar 202</w:t>
      </w:r>
      <w:r w:rsidR="00001D8B">
        <w:rPr>
          <w:b/>
          <w:sz w:val="32"/>
          <w:szCs w:val="32"/>
        </w:rPr>
        <w:t>4</w:t>
      </w:r>
    </w:p>
    <w:p w14:paraId="73DCB185" w14:textId="3728F7FA" w:rsidR="003D5798" w:rsidRPr="003D5798" w:rsidRDefault="003D5798" w:rsidP="003D5798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08:00 – 10:00 oder 10:30 – 12:30 Uhr</w:t>
      </w:r>
    </w:p>
    <w:p w14:paraId="5C88D9DB" w14:textId="613D438A" w:rsidR="003D5798" w:rsidRPr="003D5798" w:rsidRDefault="003D5798" w:rsidP="003D5798">
      <w:pPr>
        <w:jc w:val="center"/>
        <w:rPr>
          <w:sz w:val="32"/>
          <w:szCs w:val="32"/>
        </w:rPr>
      </w:pPr>
      <w:r w:rsidRPr="003D5798">
        <w:rPr>
          <w:sz w:val="32"/>
          <w:szCs w:val="32"/>
        </w:rPr>
        <w:t>im Schulzentrum in der Franz-Leitner-Straße 21-23</w:t>
      </w:r>
    </w:p>
    <w:p w14:paraId="28EF8060" w14:textId="77777777" w:rsidR="003D5798" w:rsidRDefault="003D5798">
      <w:pPr>
        <w:rPr>
          <w:sz w:val="24"/>
          <w:szCs w:val="24"/>
        </w:rPr>
      </w:pPr>
    </w:p>
    <w:p w14:paraId="3CDC2857" w14:textId="619B96A7" w:rsidR="00604A1C" w:rsidRPr="00B366C2" w:rsidRDefault="00B366C2">
      <w:pPr>
        <w:rPr>
          <w:sz w:val="24"/>
          <w:szCs w:val="24"/>
        </w:rPr>
      </w:pPr>
      <w:r w:rsidRPr="00B366C2">
        <w:rPr>
          <w:sz w:val="24"/>
          <w:szCs w:val="24"/>
        </w:rPr>
        <w:t>Liebe</w:t>
      </w:r>
      <w:r>
        <w:rPr>
          <w:sz w:val="24"/>
          <w:szCs w:val="24"/>
        </w:rPr>
        <w:t xml:space="preserve"> Schüler/innen, sehr geehrte Eltern/Erziehungsberechtigte!</w:t>
      </w:r>
    </w:p>
    <w:p w14:paraId="21047975" w14:textId="6D0E9F5A" w:rsidR="001760C5" w:rsidRDefault="001760C5">
      <w:pPr>
        <w:rPr>
          <w:sz w:val="24"/>
          <w:szCs w:val="24"/>
        </w:rPr>
      </w:pPr>
      <w:r w:rsidRPr="001760C5">
        <w:rPr>
          <w:sz w:val="24"/>
          <w:szCs w:val="24"/>
        </w:rPr>
        <w:t>Karriere</w:t>
      </w:r>
      <w:r>
        <w:rPr>
          <w:sz w:val="24"/>
          <w:szCs w:val="24"/>
        </w:rPr>
        <w:t xml:space="preserve"> mit Lehre, </w:t>
      </w:r>
      <w:r w:rsidR="001639FC">
        <w:rPr>
          <w:sz w:val="24"/>
          <w:szCs w:val="24"/>
        </w:rPr>
        <w:t xml:space="preserve">beste Berufsaussichten, </w:t>
      </w:r>
      <w:r w:rsidR="00230743">
        <w:rPr>
          <w:sz w:val="24"/>
          <w:szCs w:val="24"/>
        </w:rPr>
        <w:t xml:space="preserve">Bedarf an </w:t>
      </w:r>
      <w:r w:rsidR="001639FC">
        <w:rPr>
          <w:sz w:val="24"/>
          <w:szCs w:val="24"/>
        </w:rPr>
        <w:t>Fach</w:t>
      </w:r>
      <w:r w:rsidR="00A94F9B">
        <w:rPr>
          <w:sz w:val="24"/>
          <w:szCs w:val="24"/>
        </w:rPr>
        <w:t>kräften</w:t>
      </w:r>
      <w:r w:rsidR="00230743">
        <w:rPr>
          <w:sz w:val="24"/>
          <w:szCs w:val="24"/>
        </w:rPr>
        <w:t xml:space="preserve"> speziell in unserer Region</w:t>
      </w:r>
      <w:r w:rsidR="001639FC">
        <w:rPr>
          <w:sz w:val="24"/>
          <w:szCs w:val="24"/>
        </w:rPr>
        <w:t>,</w:t>
      </w:r>
      <w:r w:rsidR="00230743" w:rsidRPr="00230743">
        <w:rPr>
          <w:sz w:val="24"/>
          <w:szCs w:val="24"/>
        </w:rPr>
        <w:t xml:space="preserve"> </w:t>
      </w:r>
      <w:r w:rsidR="00230743">
        <w:rPr>
          <w:sz w:val="24"/>
          <w:szCs w:val="24"/>
        </w:rPr>
        <w:t xml:space="preserve">gute Bezahlung, </w:t>
      </w:r>
      <w:r w:rsidR="001639FC">
        <w:rPr>
          <w:sz w:val="24"/>
          <w:szCs w:val="24"/>
        </w:rPr>
        <w:t xml:space="preserve">Aufstiegschancen, </w:t>
      </w:r>
      <w:r w:rsidR="00230743">
        <w:rPr>
          <w:sz w:val="24"/>
          <w:szCs w:val="24"/>
        </w:rPr>
        <w:t xml:space="preserve">Weiterbildungsmöglichkeiten, </w:t>
      </w:r>
      <w:r w:rsidR="001639FC">
        <w:rPr>
          <w:sz w:val="24"/>
          <w:szCs w:val="24"/>
        </w:rPr>
        <w:t xml:space="preserve">Gleichstellung Meister und Bachelor, Studieren an der Uni auch ohne Matura möglich, </w:t>
      </w:r>
      <w:r w:rsidR="00230743">
        <w:rPr>
          <w:sz w:val="24"/>
          <w:szCs w:val="24"/>
        </w:rPr>
        <w:t>Lehre mit Matura, …</w:t>
      </w:r>
    </w:p>
    <w:p w14:paraId="40534B41" w14:textId="78DAE330" w:rsidR="00202277" w:rsidRDefault="00202277">
      <w:pPr>
        <w:rPr>
          <w:sz w:val="24"/>
          <w:szCs w:val="24"/>
        </w:rPr>
      </w:pPr>
      <w:r>
        <w:rPr>
          <w:sz w:val="24"/>
          <w:szCs w:val="24"/>
        </w:rPr>
        <w:t>Vieles spricht dafür, sich nach der Erfüllung der Schulpflicht für eine Lehre zu entscheiden.</w:t>
      </w:r>
    </w:p>
    <w:p w14:paraId="6332FFF2" w14:textId="0F20327B" w:rsidR="00C61C28" w:rsidRDefault="00202277">
      <w:pPr>
        <w:rPr>
          <w:sz w:val="24"/>
          <w:szCs w:val="24"/>
        </w:rPr>
      </w:pPr>
      <w:r>
        <w:rPr>
          <w:sz w:val="24"/>
          <w:szCs w:val="24"/>
        </w:rPr>
        <w:t xml:space="preserve">Die PTS Knittelfeld </w:t>
      </w:r>
      <w:r w:rsidR="003C0B6E">
        <w:rPr>
          <w:sz w:val="24"/>
          <w:szCs w:val="24"/>
        </w:rPr>
        <w:t>sieht ihre ureigenste Aufgabe darin, Schüler</w:t>
      </w:r>
      <w:r w:rsidR="004676F1">
        <w:rPr>
          <w:sz w:val="24"/>
          <w:szCs w:val="24"/>
        </w:rPr>
        <w:t>*</w:t>
      </w:r>
      <w:r w:rsidR="003C0B6E">
        <w:rPr>
          <w:sz w:val="24"/>
          <w:szCs w:val="24"/>
        </w:rPr>
        <w:t xml:space="preserve">innen </w:t>
      </w:r>
      <w:r w:rsidR="00C61C28">
        <w:rPr>
          <w:sz w:val="24"/>
          <w:szCs w:val="24"/>
        </w:rPr>
        <w:t>dabei zu unterstützen, die passende Lehrstelle zu finden.</w:t>
      </w:r>
    </w:p>
    <w:p w14:paraId="0E85D769" w14:textId="1D585A7B" w:rsidR="00202277" w:rsidRDefault="00C61C28">
      <w:pPr>
        <w:rPr>
          <w:sz w:val="24"/>
          <w:szCs w:val="24"/>
        </w:rPr>
      </w:pPr>
      <w:r>
        <w:rPr>
          <w:sz w:val="24"/>
          <w:szCs w:val="24"/>
        </w:rPr>
        <w:t xml:space="preserve">Berufsorientierung bezieht das Kennenlernen </w:t>
      </w:r>
      <w:r w:rsidR="003B3FB1">
        <w:rPr>
          <w:sz w:val="24"/>
          <w:szCs w:val="24"/>
        </w:rPr>
        <w:t xml:space="preserve">und Stärken </w:t>
      </w:r>
      <w:r>
        <w:rPr>
          <w:sz w:val="24"/>
          <w:szCs w:val="24"/>
        </w:rPr>
        <w:t xml:space="preserve">der eigenen </w:t>
      </w:r>
      <w:r w:rsidR="003B3FB1">
        <w:rPr>
          <w:sz w:val="24"/>
          <w:szCs w:val="24"/>
        </w:rPr>
        <w:t>Fähigkeiten</w:t>
      </w:r>
      <w:r>
        <w:rPr>
          <w:sz w:val="24"/>
          <w:szCs w:val="24"/>
        </w:rPr>
        <w:t xml:space="preserve">, </w:t>
      </w:r>
      <w:r w:rsidR="003B3FB1">
        <w:rPr>
          <w:sz w:val="24"/>
          <w:szCs w:val="24"/>
        </w:rPr>
        <w:t xml:space="preserve">die Vielfalt der Berufsfelder, Bewerbungstraining, Begabungstests, Schnuppertage, </w:t>
      </w:r>
      <w:r w:rsidR="000A2279">
        <w:rPr>
          <w:sz w:val="24"/>
          <w:szCs w:val="24"/>
        </w:rPr>
        <w:t>Betriebsbesichtigungen, Firmenvorträge, die Kooperation mit</w:t>
      </w:r>
      <w:r w:rsidR="00B366C2">
        <w:rPr>
          <w:sz w:val="24"/>
          <w:szCs w:val="24"/>
        </w:rPr>
        <w:t xml:space="preserve"> außerschulischen Einrichtungen wie</w:t>
      </w:r>
      <w:r w:rsidR="000A2279">
        <w:rPr>
          <w:sz w:val="24"/>
          <w:szCs w:val="24"/>
        </w:rPr>
        <w:t xml:space="preserve"> BiZ und Jugendcoaching mit ein.</w:t>
      </w:r>
    </w:p>
    <w:p w14:paraId="300E4D5E" w14:textId="7091826D" w:rsidR="000A2279" w:rsidRDefault="00A55FB5">
      <w:pPr>
        <w:rPr>
          <w:sz w:val="24"/>
          <w:szCs w:val="24"/>
        </w:rPr>
      </w:pPr>
      <w:r>
        <w:rPr>
          <w:sz w:val="24"/>
          <w:szCs w:val="24"/>
        </w:rPr>
        <w:t>Nach der Orientierungsphase im Herbst kann</w:t>
      </w:r>
      <w:r w:rsidR="009E199F">
        <w:rPr>
          <w:sz w:val="24"/>
          <w:szCs w:val="24"/>
        </w:rPr>
        <w:t xml:space="preserve"> ein Fachbereich </w:t>
      </w:r>
      <w:r>
        <w:rPr>
          <w:sz w:val="24"/>
          <w:szCs w:val="24"/>
        </w:rPr>
        <w:t>gewählt werden.</w:t>
      </w:r>
      <w:r w:rsidR="0014198A">
        <w:rPr>
          <w:sz w:val="24"/>
          <w:szCs w:val="24"/>
        </w:rPr>
        <w:t xml:space="preserve"> </w:t>
      </w:r>
      <w:r w:rsidR="00A94F9B">
        <w:rPr>
          <w:sz w:val="24"/>
          <w:szCs w:val="24"/>
        </w:rPr>
        <w:t>In</w:t>
      </w:r>
      <w:r>
        <w:rPr>
          <w:sz w:val="24"/>
          <w:szCs w:val="24"/>
        </w:rPr>
        <w:t xml:space="preserve"> Fachpraxis und Theorie wird </w:t>
      </w:r>
      <w:r w:rsidR="009E199F">
        <w:rPr>
          <w:sz w:val="24"/>
          <w:szCs w:val="24"/>
        </w:rPr>
        <w:t xml:space="preserve">eine </w:t>
      </w:r>
      <w:r w:rsidR="00613B27">
        <w:rPr>
          <w:sz w:val="24"/>
          <w:szCs w:val="24"/>
        </w:rPr>
        <w:t>intensive</w:t>
      </w:r>
      <w:r w:rsidR="009E199F">
        <w:rPr>
          <w:sz w:val="24"/>
          <w:szCs w:val="24"/>
        </w:rPr>
        <w:t xml:space="preserve"> Auseinandersetzung mit </w:t>
      </w:r>
      <w:r w:rsidR="00A94F9B">
        <w:rPr>
          <w:sz w:val="24"/>
          <w:szCs w:val="24"/>
        </w:rPr>
        <w:t>dem gewählten</w:t>
      </w:r>
      <w:r w:rsidR="009E199F">
        <w:rPr>
          <w:sz w:val="24"/>
          <w:szCs w:val="24"/>
        </w:rPr>
        <w:t xml:space="preserve"> Interessen</w:t>
      </w:r>
      <w:r w:rsidR="00A94F9B">
        <w:rPr>
          <w:sz w:val="24"/>
          <w:szCs w:val="24"/>
        </w:rPr>
        <w:t>s</w:t>
      </w:r>
      <w:r w:rsidR="00570F15">
        <w:rPr>
          <w:sz w:val="24"/>
          <w:szCs w:val="24"/>
        </w:rPr>
        <w:t xml:space="preserve">gebiet </w:t>
      </w:r>
      <w:r>
        <w:rPr>
          <w:sz w:val="24"/>
          <w:szCs w:val="24"/>
        </w:rPr>
        <w:t xml:space="preserve">ermöglicht. </w:t>
      </w:r>
    </w:p>
    <w:p w14:paraId="03B1475B" w14:textId="6CA2F195" w:rsidR="00B366C2" w:rsidRDefault="00D45DAD">
      <w:pPr>
        <w:rPr>
          <w:sz w:val="24"/>
          <w:szCs w:val="24"/>
        </w:rPr>
      </w:pPr>
      <w:r>
        <w:rPr>
          <w:sz w:val="24"/>
          <w:szCs w:val="24"/>
        </w:rPr>
        <w:t>In den Unterrichtsgegenständen Deutsch, Englisch, Mathematik, Naturwissenschaften</w:t>
      </w:r>
      <w:r w:rsidR="00C70967">
        <w:rPr>
          <w:sz w:val="24"/>
          <w:szCs w:val="24"/>
        </w:rPr>
        <w:t>, Politische Bildung</w:t>
      </w:r>
      <w:r>
        <w:rPr>
          <w:sz w:val="24"/>
          <w:szCs w:val="24"/>
        </w:rPr>
        <w:t xml:space="preserve"> und Lebenskunde werden Grundlagen wiederholt und vertieft</w:t>
      </w:r>
      <w:r w:rsidR="00173BC5">
        <w:rPr>
          <w:sz w:val="24"/>
          <w:szCs w:val="24"/>
        </w:rPr>
        <w:t xml:space="preserve">. </w:t>
      </w:r>
    </w:p>
    <w:p w14:paraId="4750284C" w14:textId="06550171" w:rsidR="009E199F" w:rsidRDefault="00173BC5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D45DAD">
        <w:rPr>
          <w:sz w:val="24"/>
          <w:szCs w:val="24"/>
        </w:rPr>
        <w:t xml:space="preserve">ei entsprechendem Bemühen </w:t>
      </w:r>
      <w:r>
        <w:rPr>
          <w:sz w:val="24"/>
          <w:szCs w:val="24"/>
        </w:rPr>
        <w:t xml:space="preserve">ergibt sich </w:t>
      </w:r>
      <w:r w:rsidR="00D45DAD">
        <w:rPr>
          <w:sz w:val="24"/>
          <w:szCs w:val="24"/>
        </w:rPr>
        <w:t>eine gute Chance</w:t>
      </w:r>
      <w:r w:rsidR="004676F1">
        <w:rPr>
          <w:sz w:val="24"/>
          <w:szCs w:val="24"/>
        </w:rPr>
        <w:t>,</w:t>
      </w:r>
      <w:r w:rsidR="00D45DAD">
        <w:rPr>
          <w:sz w:val="24"/>
          <w:szCs w:val="24"/>
        </w:rPr>
        <w:t xml:space="preserve"> ein ansprechendes Abschlusszeugnis zu erlangen</w:t>
      </w:r>
      <w:r>
        <w:rPr>
          <w:sz w:val="24"/>
          <w:szCs w:val="24"/>
        </w:rPr>
        <w:t xml:space="preserve"> und somit die Aussichten auf eine attraktive Lehrstelle zusätzlich zu erhöhen.</w:t>
      </w:r>
    </w:p>
    <w:p w14:paraId="02A727B0" w14:textId="0AFC0683" w:rsidR="00173BC5" w:rsidRDefault="00173BC5">
      <w:pPr>
        <w:rPr>
          <w:sz w:val="24"/>
          <w:szCs w:val="24"/>
        </w:rPr>
      </w:pPr>
      <w:r>
        <w:rPr>
          <w:sz w:val="24"/>
          <w:szCs w:val="24"/>
        </w:rPr>
        <w:t>Natürlich kann nach der PTS auch eine weiterführende Schule besucht werden.</w:t>
      </w:r>
    </w:p>
    <w:p w14:paraId="6CD63191" w14:textId="77777777" w:rsidR="00763FF5" w:rsidRPr="00B366C2" w:rsidRDefault="00763FF5" w:rsidP="00B366C2">
      <w:pPr>
        <w:rPr>
          <w:sz w:val="24"/>
          <w:szCs w:val="24"/>
        </w:rPr>
      </w:pPr>
    </w:p>
    <w:p w14:paraId="3B09E3B8" w14:textId="6ADFFA37" w:rsidR="00B366C2" w:rsidRPr="00B366C2" w:rsidRDefault="00196962" w:rsidP="00B366C2">
      <w:pPr>
        <w:rPr>
          <w:sz w:val="24"/>
          <w:szCs w:val="24"/>
        </w:rPr>
      </w:pPr>
      <w:r>
        <w:rPr>
          <w:sz w:val="24"/>
          <w:szCs w:val="24"/>
        </w:rPr>
        <w:t>Wir</w:t>
      </w:r>
      <w:r w:rsidR="00B366C2" w:rsidRPr="00B366C2">
        <w:rPr>
          <w:sz w:val="24"/>
          <w:szCs w:val="24"/>
        </w:rPr>
        <w:t xml:space="preserve"> würde</w:t>
      </w:r>
      <w:r>
        <w:rPr>
          <w:sz w:val="24"/>
          <w:szCs w:val="24"/>
        </w:rPr>
        <w:t>n</w:t>
      </w:r>
      <w:r w:rsidR="00B366C2" w:rsidRPr="00B366C2">
        <w:rPr>
          <w:sz w:val="24"/>
          <w:szCs w:val="24"/>
        </w:rPr>
        <w:t xml:space="preserve"> </w:t>
      </w:r>
      <w:r>
        <w:rPr>
          <w:sz w:val="24"/>
          <w:szCs w:val="24"/>
        </w:rPr>
        <w:t>uns</w:t>
      </w:r>
      <w:r w:rsidR="00B366C2" w:rsidRPr="00B366C2">
        <w:rPr>
          <w:sz w:val="24"/>
          <w:szCs w:val="24"/>
        </w:rPr>
        <w:t xml:space="preserve"> freuen, </w:t>
      </w:r>
      <w:r w:rsidR="00A55FB5">
        <w:rPr>
          <w:sz w:val="24"/>
          <w:szCs w:val="24"/>
        </w:rPr>
        <w:t>euch/</w:t>
      </w:r>
      <w:r w:rsidR="00B366C2" w:rsidRPr="00B366C2">
        <w:rPr>
          <w:sz w:val="24"/>
          <w:szCs w:val="24"/>
        </w:rPr>
        <w:t>Sie persönlich informieren zu dürfen.</w:t>
      </w:r>
    </w:p>
    <w:p w14:paraId="0571D719" w14:textId="77777777" w:rsidR="00B366C2" w:rsidRPr="00B366C2" w:rsidRDefault="00B366C2" w:rsidP="00B366C2">
      <w:pPr>
        <w:rPr>
          <w:sz w:val="24"/>
          <w:szCs w:val="24"/>
        </w:rPr>
      </w:pPr>
      <w:r w:rsidRPr="00B366C2">
        <w:rPr>
          <w:sz w:val="24"/>
          <w:szCs w:val="24"/>
        </w:rPr>
        <w:t>Mit freundlichen Grüßen</w:t>
      </w:r>
    </w:p>
    <w:p w14:paraId="0B78C631" w14:textId="77777777" w:rsidR="00570F15" w:rsidRPr="00361504" w:rsidRDefault="00570F15" w:rsidP="00B366C2"/>
    <w:p w14:paraId="4E5B5372" w14:textId="2F1F2E32" w:rsidR="0014198A" w:rsidRDefault="00B366C2" w:rsidP="00361504">
      <w:pPr>
        <w:spacing w:after="0"/>
        <w:rPr>
          <w:sz w:val="24"/>
          <w:szCs w:val="24"/>
        </w:rPr>
      </w:pPr>
      <w:r w:rsidRPr="00B366C2">
        <w:rPr>
          <w:sz w:val="24"/>
          <w:szCs w:val="24"/>
        </w:rPr>
        <w:t xml:space="preserve">Dipl.-Päd. Manfred Zechner, </w:t>
      </w:r>
      <w:proofErr w:type="spellStart"/>
      <w:r w:rsidRPr="00B366C2">
        <w:rPr>
          <w:sz w:val="24"/>
          <w:szCs w:val="24"/>
        </w:rPr>
        <w:t>BEd</w:t>
      </w:r>
      <w:proofErr w:type="spellEnd"/>
      <w:r w:rsidRPr="00B366C2">
        <w:rPr>
          <w:sz w:val="24"/>
          <w:szCs w:val="24"/>
        </w:rPr>
        <w:t xml:space="preserve"> MA </w:t>
      </w:r>
      <w:r w:rsidR="00196962">
        <w:rPr>
          <w:sz w:val="24"/>
          <w:szCs w:val="24"/>
        </w:rPr>
        <w:t>und das Team der PTS Knittelfeld</w:t>
      </w:r>
    </w:p>
    <w:p w14:paraId="32E9B88A" w14:textId="4B0BAC9F" w:rsidR="00361504" w:rsidRPr="00001D8B" w:rsidRDefault="00357DBF" w:rsidP="00001D8B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bookmarkStart w:id="0" w:name="_GoBack"/>
      <w:bookmarkEnd w:id="0"/>
    </w:p>
    <w:sectPr w:rsidR="00361504" w:rsidRPr="00001D8B" w:rsidSect="00580419">
      <w:headerReference w:type="default" r:id="rId6"/>
      <w:footerReference w:type="default" r:id="rId7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26139" w14:textId="77777777" w:rsidR="00B247A1" w:rsidRDefault="00B247A1" w:rsidP="00C42186">
      <w:pPr>
        <w:spacing w:after="0" w:line="240" w:lineRule="auto"/>
      </w:pPr>
      <w:r>
        <w:separator/>
      </w:r>
    </w:p>
  </w:endnote>
  <w:endnote w:type="continuationSeparator" w:id="0">
    <w:p w14:paraId="61522C73" w14:textId="77777777" w:rsidR="00B247A1" w:rsidRDefault="00B247A1" w:rsidP="00C4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35E5F" w14:textId="64AB2AF3" w:rsidR="00361504" w:rsidRDefault="00361504" w:rsidP="00361504">
    <w:pPr>
      <w:pStyle w:val="Fuzeile"/>
      <w:rPr>
        <w:sz w:val="24"/>
        <w:szCs w:val="24"/>
        <w:lang w:val="de-AT"/>
      </w:rPr>
    </w:pPr>
    <w:r w:rsidRPr="0014198A">
      <w:rPr>
        <w:sz w:val="24"/>
        <w:szCs w:val="24"/>
        <w:lang w:val="de-AT"/>
      </w:rPr>
      <w:t>Die Anmeldung erfolgt zwischen 2</w:t>
    </w:r>
    <w:r w:rsidR="00001D8B">
      <w:rPr>
        <w:sz w:val="24"/>
        <w:szCs w:val="24"/>
        <w:lang w:val="de-AT"/>
      </w:rPr>
      <w:t>6</w:t>
    </w:r>
    <w:r w:rsidRPr="0014198A">
      <w:rPr>
        <w:sz w:val="24"/>
        <w:szCs w:val="24"/>
        <w:lang w:val="de-AT"/>
      </w:rPr>
      <w:t>.02.202</w:t>
    </w:r>
    <w:r w:rsidR="00001D8B">
      <w:rPr>
        <w:sz w:val="24"/>
        <w:szCs w:val="24"/>
        <w:lang w:val="de-AT"/>
      </w:rPr>
      <w:t>4</w:t>
    </w:r>
    <w:r w:rsidRPr="0014198A">
      <w:rPr>
        <w:sz w:val="24"/>
        <w:szCs w:val="24"/>
        <w:lang w:val="de-AT"/>
      </w:rPr>
      <w:t xml:space="preserve"> und </w:t>
    </w:r>
    <w:r w:rsidR="00001D8B">
      <w:rPr>
        <w:sz w:val="24"/>
        <w:szCs w:val="24"/>
        <w:lang w:val="de-AT"/>
      </w:rPr>
      <w:t>08</w:t>
    </w:r>
    <w:r w:rsidRPr="0014198A">
      <w:rPr>
        <w:sz w:val="24"/>
        <w:szCs w:val="24"/>
        <w:lang w:val="de-AT"/>
      </w:rPr>
      <w:t>.03.202</w:t>
    </w:r>
    <w:r w:rsidR="00001D8B">
      <w:rPr>
        <w:sz w:val="24"/>
        <w:szCs w:val="24"/>
        <w:lang w:val="de-AT"/>
      </w:rPr>
      <w:t>4</w:t>
    </w:r>
    <w:r w:rsidRPr="0014198A">
      <w:rPr>
        <w:sz w:val="24"/>
        <w:szCs w:val="24"/>
        <w:lang w:val="de-AT"/>
      </w:rPr>
      <w:t xml:space="preserve"> direkt an der </w:t>
    </w:r>
    <w:r>
      <w:rPr>
        <w:sz w:val="24"/>
        <w:szCs w:val="24"/>
        <w:lang w:val="de-AT"/>
      </w:rPr>
      <w:t>PTS</w:t>
    </w:r>
    <w:r w:rsidRPr="0014198A">
      <w:rPr>
        <w:sz w:val="24"/>
        <w:szCs w:val="24"/>
        <w:lang w:val="de-AT"/>
      </w:rPr>
      <w:t>.</w:t>
    </w:r>
  </w:p>
  <w:p w14:paraId="41B86DF3" w14:textId="28E82ABF" w:rsidR="00361504" w:rsidRDefault="00361504" w:rsidP="00361504">
    <w:pPr>
      <w:pStyle w:val="Fuzeile"/>
    </w:pPr>
    <w:r>
      <w:rPr>
        <w:sz w:val="24"/>
        <w:szCs w:val="24"/>
        <w:lang w:val="de-AT"/>
      </w:rPr>
      <w:t>Anmeldeformulare sind an der eigenen Schule, der PTS oder als Download auf unserer Homepage erhältlich.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4E4AB" w14:textId="77777777" w:rsidR="00B247A1" w:rsidRDefault="00B247A1" w:rsidP="00C42186">
      <w:pPr>
        <w:spacing w:after="0" w:line="240" w:lineRule="auto"/>
      </w:pPr>
      <w:r>
        <w:separator/>
      </w:r>
    </w:p>
  </w:footnote>
  <w:footnote w:type="continuationSeparator" w:id="0">
    <w:p w14:paraId="53DCDDF3" w14:textId="77777777" w:rsidR="00B247A1" w:rsidRDefault="00B247A1" w:rsidP="00C4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F3CAB" w14:textId="20E27F96" w:rsidR="00C42186" w:rsidRPr="0047300F" w:rsidRDefault="00C42186" w:rsidP="00580419">
    <w:pPr>
      <w:pStyle w:val="Kopfzeile"/>
      <w:spacing w:before="100" w:beforeAutospacing="1"/>
      <w:jc w:val="center"/>
      <w:rPr>
        <w:rFonts w:ascii="Arial Rounded MT Bold" w:hAnsi="Arial Rounded MT Bold" w:cs="Arial"/>
        <w:b/>
        <w:color w:val="808080"/>
        <w:sz w:val="56"/>
        <w:szCs w:val="72"/>
      </w:rPr>
    </w:pPr>
    <w:r w:rsidRPr="00DF0768">
      <w:rPr>
        <w:rFonts w:ascii="Arial Rounded MT Bold" w:hAnsi="Arial Rounded MT Bold" w:cs="Arial"/>
        <w:b/>
        <w:color w:val="ACC65A"/>
        <w:sz w:val="44"/>
        <w:szCs w:val="9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12700" w14:cap="rnd" w14:cmpd="sng" w14:algn="ctr">
          <w14:solidFill>
            <w14:schemeClr w14:val="tx1">
              <w14:lumMod w14:val="65000"/>
              <w14:lumOff w14:val="35000"/>
            </w14:schemeClr>
          </w14:solidFill>
          <w14:prstDash w14:val="solid"/>
          <w14:bevel/>
        </w14:textOutline>
      </w:rPr>
      <w:t>Polytechnische Schule Knittelfeld</w:t>
    </w:r>
  </w:p>
  <w:p w14:paraId="27C74091" w14:textId="2C454FC5" w:rsidR="00C42186" w:rsidRDefault="00C42186" w:rsidP="00580419">
    <w:pPr>
      <w:pStyle w:val="Kopfzeile"/>
      <w:jc w:val="center"/>
      <w:rPr>
        <w:rFonts w:ascii="Bradley Hand ITC" w:hAnsi="Bradley Hand ITC"/>
        <w:b/>
        <w:noProof/>
        <w:color w:val="595959"/>
        <w:sz w:val="30"/>
        <w:szCs w:val="30"/>
      </w:rPr>
    </w:pPr>
    <w:r>
      <w:rPr>
        <w:rFonts w:ascii="Arial Rounded MT Bold" w:hAnsi="Arial Rounded MT Bold" w:cs="Arial"/>
        <w:b/>
        <w:sz w:val="32"/>
        <w:szCs w:val="72"/>
      </w:rPr>
      <w:t>B</w:t>
    </w:r>
    <w:r w:rsidRPr="00EA0399">
      <w:rPr>
        <w:rFonts w:ascii="Arial Rounded MT Bold" w:hAnsi="Arial Rounded MT Bold" w:cs="Arial"/>
        <w:b/>
        <w:sz w:val="32"/>
        <w:szCs w:val="72"/>
      </w:rPr>
      <w:t>erufsvorbereitung -</w:t>
    </w:r>
    <w:r w:rsidRPr="00EA0399">
      <w:rPr>
        <w:rFonts w:ascii="Bradley Hand ITC" w:hAnsi="Bradley Hand ITC"/>
        <w:b/>
        <w:noProof/>
        <w:sz w:val="28"/>
        <w:szCs w:val="28"/>
      </w:rPr>
      <w:t xml:space="preserve">   </w:t>
    </w:r>
    <w:r w:rsidRPr="00EA0399">
      <w:rPr>
        <w:rFonts w:ascii="Bradley Hand ITC" w:hAnsi="Bradley Hand ITC"/>
        <w:b/>
        <w:noProof/>
        <w:sz w:val="30"/>
        <w:szCs w:val="30"/>
      </w:rPr>
      <w:t>weil deine Zukunft zählt!</w:t>
    </w:r>
  </w:p>
  <w:p w14:paraId="2CAD50E5" w14:textId="7A120DD5" w:rsidR="00C42186" w:rsidRPr="008B442C" w:rsidRDefault="00C42186" w:rsidP="00580419">
    <w:pPr>
      <w:pStyle w:val="Fuzeile"/>
      <w:tabs>
        <w:tab w:val="clear" w:pos="4536"/>
        <w:tab w:val="clear" w:pos="9072"/>
      </w:tabs>
      <w:spacing w:line="230" w:lineRule="exact"/>
      <w:ind w:right="-569"/>
      <w:jc w:val="center"/>
      <w:rPr>
        <w:rFonts w:ascii="Arial" w:hAnsi="Arial"/>
        <w:color w:val="7F7F7F"/>
        <w:sz w:val="18"/>
      </w:rPr>
    </w:pPr>
    <w:r w:rsidRPr="008B442C">
      <w:rPr>
        <w:rFonts w:ascii="Arial" w:hAnsi="Arial"/>
        <w:color w:val="7F7F7F"/>
        <w:sz w:val="18"/>
      </w:rPr>
      <w:t xml:space="preserve">PTS Knittelfeld, </w:t>
    </w:r>
    <w:r>
      <w:rPr>
        <w:rFonts w:ascii="Arial" w:hAnsi="Arial"/>
        <w:color w:val="7F7F7F"/>
        <w:sz w:val="18"/>
      </w:rPr>
      <w:t>Franz-Le</w:t>
    </w:r>
    <w:r w:rsidRPr="008B442C">
      <w:rPr>
        <w:rFonts w:ascii="Arial" w:hAnsi="Arial"/>
        <w:color w:val="7F7F7F"/>
        <w:sz w:val="18"/>
      </w:rPr>
      <w:t>itner</w:t>
    </w:r>
    <w:r>
      <w:rPr>
        <w:rFonts w:ascii="Arial" w:hAnsi="Arial"/>
        <w:color w:val="7F7F7F"/>
        <w:sz w:val="18"/>
      </w:rPr>
      <w:t>-S</w:t>
    </w:r>
    <w:r w:rsidRPr="008B442C">
      <w:rPr>
        <w:rFonts w:ascii="Arial" w:hAnsi="Arial"/>
        <w:color w:val="7F7F7F"/>
        <w:sz w:val="18"/>
      </w:rPr>
      <w:t xml:space="preserve">traße 21-23, 8720 Knittelfeld, </w:t>
    </w:r>
    <w:r>
      <w:rPr>
        <w:rFonts w:ascii="Arial" w:hAnsi="Arial"/>
        <w:color w:val="7F7F7F"/>
        <w:sz w:val="18"/>
      </w:rPr>
      <w:t>0664 80047826</w:t>
    </w:r>
    <w:r w:rsidRPr="008B442C">
      <w:rPr>
        <w:rFonts w:ascii="Arial" w:hAnsi="Arial"/>
        <w:color w:val="7F7F7F"/>
        <w:sz w:val="18"/>
      </w:rPr>
      <w:t>, pts-knittelfeld@aon.at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86"/>
    <w:rsid w:val="00001D8B"/>
    <w:rsid w:val="0008264A"/>
    <w:rsid w:val="000A2279"/>
    <w:rsid w:val="0014198A"/>
    <w:rsid w:val="001639FC"/>
    <w:rsid w:val="00173BC5"/>
    <w:rsid w:val="001760C5"/>
    <w:rsid w:val="00196962"/>
    <w:rsid w:val="00202277"/>
    <w:rsid w:val="00230743"/>
    <w:rsid w:val="00315D4E"/>
    <w:rsid w:val="00357DBF"/>
    <w:rsid w:val="00361504"/>
    <w:rsid w:val="003B3D9F"/>
    <w:rsid w:val="003B3FB1"/>
    <w:rsid w:val="003C0B6E"/>
    <w:rsid w:val="003D5798"/>
    <w:rsid w:val="004105A0"/>
    <w:rsid w:val="004354DA"/>
    <w:rsid w:val="004676F1"/>
    <w:rsid w:val="00570F15"/>
    <w:rsid w:val="005776F3"/>
    <w:rsid w:val="00580419"/>
    <w:rsid w:val="00604A1C"/>
    <w:rsid w:val="00613B27"/>
    <w:rsid w:val="00763FF5"/>
    <w:rsid w:val="009E199F"/>
    <w:rsid w:val="00A37639"/>
    <w:rsid w:val="00A55FB5"/>
    <w:rsid w:val="00A94F9B"/>
    <w:rsid w:val="00AD1CA8"/>
    <w:rsid w:val="00B247A1"/>
    <w:rsid w:val="00B366C2"/>
    <w:rsid w:val="00C42186"/>
    <w:rsid w:val="00C61C28"/>
    <w:rsid w:val="00C70967"/>
    <w:rsid w:val="00CD58E5"/>
    <w:rsid w:val="00D45DAD"/>
    <w:rsid w:val="00E0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7321F"/>
  <w15:chartTrackingRefBased/>
  <w15:docId w15:val="{7A8DDDB8-E35A-4FED-AFCB-5AD3A091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C4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C42186"/>
  </w:style>
  <w:style w:type="paragraph" w:styleId="Fuzeile">
    <w:name w:val="footer"/>
    <w:basedOn w:val="Standard"/>
    <w:link w:val="FuzeileZchn"/>
    <w:unhideWhenUsed/>
    <w:rsid w:val="00C4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C42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Roseggerschule Knittelfeld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2024-01-10T15:02:00Z</dcterms:created>
  <dcterms:modified xsi:type="dcterms:W3CDTF">2024-01-10T15:02:00Z</dcterms:modified>
</cp:coreProperties>
</file>